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1B5CEE" w:rsidRDefault="008523C1" w:rsidP="008523C1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t xml:space="preserve">с.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8523C1" w:rsidRPr="00777974" w:rsidRDefault="008523C1" w:rsidP="008523C1">
      <w:pPr>
        <w:ind w:left="-284" w:right="-285"/>
        <w:rPr>
          <w:bCs/>
        </w:rPr>
      </w:pPr>
    </w:p>
    <w:p w:rsidR="008523C1" w:rsidRPr="00777974" w:rsidRDefault="008523C1" w:rsidP="008523C1">
      <w:pPr>
        <w:rPr>
          <w:bCs/>
        </w:rPr>
      </w:pPr>
    </w:p>
    <w:p w:rsidR="00174E7E" w:rsidRDefault="00F151BC" w:rsidP="00174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взимания платы с родителей </w:t>
      </w:r>
    </w:p>
    <w:p w:rsidR="008523C1" w:rsidRPr="008F3ED1" w:rsidRDefault="00F151BC" w:rsidP="00174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(законных представителей) за присмотр и уход за детьми в муниципальных дошкольных образовательных бюджетных учреждениях</w:t>
      </w:r>
      <w:r w:rsidRPr="00F151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Михайловского муниципального района</w:t>
      </w:r>
      <w:r w:rsidR="003A2FDD">
        <w:rPr>
          <w:b/>
          <w:sz w:val="28"/>
          <w:szCs w:val="28"/>
        </w:rPr>
        <w:t>, реализующих образовательную</w:t>
      </w:r>
      <w:r>
        <w:rPr>
          <w:b/>
          <w:sz w:val="28"/>
          <w:szCs w:val="28"/>
        </w:rPr>
        <w:t xml:space="preserve"> </w:t>
      </w:r>
      <w:r w:rsidR="003A2FDD">
        <w:rPr>
          <w:b/>
          <w:sz w:val="28"/>
          <w:szCs w:val="28"/>
        </w:rPr>
        <w:t>программу</w:t>
      </w:r>
      <w:r>
        <w:rPr>
          <w:b/>
          <w:sz w:val="28"/>
          <w:szCs w:val="28"/>
        </w:rPr>
        <w:t xml:space="preserve"> дошкольного образования </w:t>
      </w:r>
    </w:p>
    <w:p w:rsidR="008523C1" w:rsidRPr="00777974" w:rsidRDefault="008523C1" w:rsidP="008523C1">
      <w:pPr>
        <w:rPr>
          <w:noProof/>
          <w:sz w:val="28"/>
          <w:szCs w:val="28"/>
        </w:rPr>
      </w:pPr>
    </w:p>
    <w:p w:rsidR="008523C1" w:rsidRPr="00777974" w:rsidRDefault="008523C1" w:rsidP="008523C1">
      <w:pPr>
        <w:rPr>
          <w:noProof/>
          <w:sz w:val="28"/>
          <w:szCs w:val="28"/>
        </w:rPr>
      </w:pPr>
    </w:p>
    <w:p w:rsidR="008523C1" w:rsidRPr="007C0D54" w:rsidRDefault="008523C1" w:rsidP="007C0D54">
      <w:pPr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В соответствии </w:t>
      </w:r>
      <w:r w:rsidR="00E05C51">
        <w:rPr>
          <w:sz w:val="28"/>
          <w:szCs w:val="28"/>
        </w:rPr>
        <w:t xml:space="preserve">с </w:t>
      </w:r>
      <w:r w:rsidR="00E05C51" w:rsidRPr="008F3ED1">
        <w:rPr>
          <w:sz w:val="28"/>
          <w:szCs w:val="28"/>
        </w:rPr>
        <w:t>Федеральным законом от 06 октября 2003</w:t>
      </w:r>
      <w:r w:rsidR="00E05C51">
        <w:rPr>
          <w:sz w:val="28"/>
          <w:szCs w:val="28"/>
        </w:rPr>
        <w:t xml:space="preserve"> года</w:t>
      </w:r>
      <w:r w:rsidR="00E05C51" w:rsidRPr="008F3ED1">
        <w:rPr>
          <w:sz w:val="28"/>
          <w:szCs w:val="28"/>
        </w:rPr>
        <w:t xml:space="preserve"> №</w:t>
      </w:r>
      <w:r w:rsidR="00E05C51">
        <w:rPr>
          <w:sz w:val="28"/>
          <w:szCs w:val="28"/>
        </w:rPr>
        <w:t xml:space="preserve"> </w:t>
      </w:r>
      <w:r w:rsidR="00E05C51"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E05C51">
        <w:rPr>
          <w:sz w:val="28"/>
          <w:szCs w:val="28"/>
        </w:rPr>
        <w:t xml:space="preserve">», </w:t>
      </w:r>
      <w:r w:rsidRPr="008F3ED1">
        <w:rPr>
          <w:sz w:val="28"/>
          <w:szCs w:val="28"/>
        </w:rPr>
        <w:t>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273-ФЗ «Об образовании в Российской Федерации», </w:t>
      </w:r>
      <w:r w:rsidR="00774BCA">
        <w:rPr>
          <w:sz w:val="28"/>
          <w:szCs w:val="28"/>
        </w:rPr>
        <w:t xml:space="preserve">постановлением администрации Приморского края от 31 июля 2019 года «О среднем размере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Приморском крае, на 2019 год и плановый период 2020 и 2021 годов» и постановлением администрации Приморского края от 27 декабря 2019 года № 925-па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</w:t>
      </w:r>
      <w:r w:rsidR="003A2FDD">
        <w:rPr>
          <w:sz w:val="28"/>
          <w:szCs w:val="28"/>
        </w:rPr>
        <w:t>програм</w:t>
      </w:r>
      <w:r w:rsidR="00E05C51">
        <w:rPr>
          <w:sz w:val="28"/>
          <w:szCs w:val="28"/>
        </w:rPr>
        <w:t xml:space="preserve">му дошкольного образования, на </w:t>
      </w:r>
      <w:r w:rsidR="003A2FDD">
        <w:rPr>
          <w:sz w:val="28"/>
          <w:szCs w:val="28"/>
        </w:rPr>
        <w:t>2020 год и плановый период 2021 и 2022 годов</w:t>
      </w:r>
      <w:r w:rsidR="00975A35">
        <w:rPr>
          <w:sz w:val="28"/>
          <w:szCs w:val="28"/>
        </w:rPr>
        <w:t xml:space="preserve">, </w:t>
      </w:r>
      <w:r w:rsidR="008B68C2">
        <w:rPr>
          <w:sz w:val="28"/>
          <w:szCs w:val="28"/>
        </w:rPr>
        <w:t xml:space="preserve">администрация Михайловского муниципального района </w:t>
      </w:r>
    </w:p>
    <w:p w:rsidR="008523C1" w:rsidRDefault="008523C1" w:rsidP="00777974">
      <w:pPr>
        <w:rPr>
          <w:sz w:val="28"/>
          <w:szCs w:val="28"/>
        </w:rPr>
      </w:pPr>
    </w:p>
    <w:p w:rsidR="008523C1" w:rsidRDefault="008523C1" w:rsidP="00777974">
      <w:pPr>
        <w:jc w:val="both"/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AA7BB1" w:rsidRDefault="00AA7BB1" w:rsidP="00184CB7">
      <w:pPr>
        <w:spacing w:line="360" w:lineRule="auto"/>
        <w:ind w:firstLine="709"/>
        <w:jc w:val="both"/>
        <w:rPr>
          <w:b/>
          <w:sz w:val="28"/>
          <w:szCs w:val="20"/>
        </w:rPr>
      </w:pPr>
    </w:p>
    <w:p w:rsidR="00A60301" w:rsidRDefault="00184CB7" w:rsidP="00184CB7">
      <w:pPr>
        <w:spacing w:line="360" w:lineRule="auto"/>
        <w:ind w:firstLine="709"/>
        <w:jc w:val="both"/>
        <w:rPr>
          <w:sz w:val="28"/>
          <w:szCs w:val="20"/>
        </w:rPr>
        <w:sectPr w:rsidR="00A60301" w:rsidSect="00A60301">
          <w:headerReference w:type="default" r:id="rId9"/>
          <w:headerReference w:type="firs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sz w:val="28"/>
          <w:szCs w:val="20"/>
        </w:rPr>
        <w:t xml:space="preserve">1. </w:t>
      </w:r>
      <w:r w:rsidR="00174E7E" w:rsidRPr="00184CB7">
        <w:rPr>
          <w:sz w:val="28"/>
          <w:szCs w:val="20"/>
        </w:rPr>
        <w:t>Утвердить</w:t>
      </w:r>
      <w:r w:rsidRPr="00184CB7">
        <w:rPr>
          <w:sz w:val="28"/>
          <w:szCs w:val="20"/>
        </w:rPr>
        <w:t xml:space="preserve"> Порядок взимания платы с родителей (законных представителей) за присмотр и уход за детьми в муниципальных </w:t>
      </w:r>
    </w:p>
    <w:p w:rsidR="003A2FDD" w:rsidRPr="00184CB7" w:rsidRDefault="00184CB7" w:rsidP="00A60301">
      <w:pPr>
        <w:spacing w:line="360" w:lineRule="auto"/>
        <w:jc w:val="both"/>
        <w:rPr>
          <w:sz w:val="28"/>
          <w:szCs w:val="20"/>
        </w:rPr>
      </w:pPr>
      <w:r w:rsidRPr="00184CB7">
        <w:rPr>
          <w:sz w:val="28"/>
          <w:szCs w:val="20"/>
        </w:rPr>
        <w:lastRenderedPageBreak/>
        <w:t>образовательных бюджетных учреждениях Михайловского муниципального района, реализующих образовательную программу дошкольного образования (прил</w:t>
      </w:r>
      <w:r w:rsidR="00A5386D">
        <w:rPr>
          <w:sz w:val="28"/>
          <w:szCs w:val="20"/>
        </w:rPr>
        <w:t>агается</w:t>
      </w:r>
      <w:r w:rsidRPr="00184CB7">
        <w:rPr>
          <w:sz w:val="28"/>
          <w:szCs w:val="20"/>
        </w:rPr>
        <w:t>).</w:t>
      </w:r>
    </w:p>
    <w:p w:rsidR="008523C1" w:rsidRPr="008F3ED1" w:rsidRDefault="00C726B2" w:rsidP="00184CB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C726B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</w:t>
      </w:r>
      <w:r w:rsidR="00BA59A7">
        <w:rPr>
          <w:sz w:val="28"/>
          <w:szCs w:val="28"/>
        </w:rPr>
        <w:t xml:space="preserve">с момента его размещения на официальном сайте администрации Михайловского муниципального района. </w:t>
      </w:r>
    </w:p>
    <w:p w:rsidR="008523C1" w:rsidRPr="008F3ED1" w:rsidRDefault="00C726B2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</w:t>
      </w:r>
      <w:r w:rsidR="006C69A7">
        <w:rPr>
          <w:sz w:val="28"/>
          <w:szCs w:val="28"/>
        </w:rPr>
        <w:t>исполнения</w:t>
      </w:r>
      <w:r w:rsid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настоящего постановления возложить на</w:t>
      </w:r>
      <w:r w:rsidR="00184CB7">
        <w:rPr>
          <w:sz w:val="28"/>
          <w:szCs w:val="28"/>
        </w:rPr>
        <w:t xml:space="preserve"> и.о. </w:t>
      </w:r>
      <w:r w:rsidR="008523C1" w:rsidRPr="008F3ED1">
        <w:rPr>
          <w:sz w:val="28"/>
          <w:szCs w:val="28"/>
        </w:rPr>
        <w:t xml:space="preserve">заместителя главы администрации муниципального района </w:t>
      </w:r>
      <w:r w:rsidR="00184CB7">
        <w:rPr>
          <w:sz w:val="28"/>
          <w:szCs w:val="28"/>
        </w:rPr>
        <w:t xml:space="preserve">Чепала А.Ф. </w:t>
      </w:r>
    </w:p>
    <w:p w:rsidR="00777974" w:rsidRDefault="00777974" w:rsidP="008523C1">
      <w:pPr>
        <w:rPr>
          <w:b/>
          <w:sz w:val="28"/>
          <w:szCs w:val="20"/>
        </w:rPr>
      </w:pPr>
    </w:p>
    <w:p w:rsidR="006C69A7" w:rsidRDefault="006C69A7" w:rsidP="008523C1">
      <w:pPr>
        <w:rPr>
          <w:b/>
          <w:sz w:val="28"/>
          <w:szCs w:val="20"/>
        </w:rPr>
      </w:pPr>
    </w:p>
    <w:p w:rsidR="00763A21" w:rsidRDefault="00763A21" w:rsidP="008523C1">
      <w:pPr>
        <w:rPr>
          <w:b/>
          <w:sz w:val="28"/>
          <w:szCs w:val="20"/>
        </w:rPr>
      </w:pPr>
    </w:p>
    <w:p w:rsidR="008523C1" w:rsidRPr="001B5CEE" w:rsidRDefault="006542DA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</w:t>
      </w:r>
      <w:r w:rsidR="001A6BAB">
        <w:rPr>
          <w:b/>
          <w:sz w:val="28"/>
          <w:szCs w:val="20"/>
        </w:rPr>
        <w:t>лав</w:t>
      </w:r>
      <w:r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503C1D" w:rsidRDefault="001A6BAB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</w:t>
      </w:r>
      <w:r w:rsidR="006542DA"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 w:rsidR="006542DA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</w:t>
      </w:r>
      <w:r w:rsidR="006542DA">
        <w:rPr>
          <w:b/>
          <w:sz w:val="28"/>
          <w:szCs w:val="20"/>
        </w:rPr>
        <w:t>В.В. Архипов</w:t>
      </w:r>
    </w:p>
    <w:p w:rsidR="008523C1" w:rsidRDefault="00503C1D" w:rsidP="00503C1D">
      <w:pPr>
        <w:spacing w:after="200" w:line="276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503C1D" w:rsidRDefault="00503C1D" w:rsidP="008523C1">
      <w:pPr>
        <w:rPr>
          <w:b/>
          <w:sz w:val="28"/>
          <w:szCs w:val="20"/>
        </w:rPr>
        <w:sectPr w:rsidR="00503C1D" w:rsidSect="00503C1D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A5386D" w:rsidRDefault="00A5386D" w:rsidP="00A538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5386D" w:rsidRDefault="00A5386D" w:rsidP="00A5386D">
      <w:pPr>
        <w:ind w:left="4253"/>
        <w:jc w:val="center"/>
        <w:rPr>
          <w:sz w:val="28"/>
          <w:szCs w:val="28"/>
        </w:rPr>
      </w:pPr>
    </w:p>
    <w:p w:rsidR="00A5386D" w:rsidRDefault="00A5386D" w:rsidP="00A538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5386D" w:rsidRDefault="00A5386D" w:rsidP="00A538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Михайловского муниципального района</w:t>
      </w:r>
    </w:p>
    <w:p w:rsidR="00A5386D" w:rsidRDefault="00A5386D" w:rsidP="00A538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 _________</w:t>
      </w:r>
    </w:p>
    <w:p w:rsidR="00184CB7" w:rsidRDefault="00184CB7" w:rsidP="00A5386D">
      <w:pPr>
        <w:jc w:val="right"/>
        <w:rPr>
          <w:b/>
          <w:sz w:val="28"/>
          <w:szCs w:val="20"/>
        </w:rPr>
      </w:pPr>
    </w:p>
    <w:p w:rsidR="00A5386D" w:rsidRDefault="00A5386D" w:rsidP="00A5386D">
      <w:pPr>
        <w:jc w:val="right"/>
        <w:rPr>
          <w:b/>
          <w:sz w:val="28"/>
          <w:szCs w:val="20"/>
        </w:rPr>
      </w:pPr>
    </w:p>
    <w:p w:rsidR="00A5386D" w:rsidRDefault="00A5386D" w:rsidP="00A5386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Порядок </w:t>
      </w:r>
    </w:p>
    <w:p w:rsidR="002449F5" w:rsidRDefault="00A5386D" w:rsidP="00A5386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взимания платы с родителей (законных представителей) </w:t>
      </w:r>
    </w:p>
    <w:p w:rsidR="002449F5" w:rsidRDefault="00A5386D" w:rsidP="00A5386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за присмотр</w:t>
      </w:r>
      <w:r w:rsidR="002449F5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и уход за </w:t>
      </w:r>
      <w:r w:rsidR="00B463AA">
        <w:rPr>
          <w:b/>
          <w:sz w:val="28"/>
          <w:szCs w:val="20"/>
        </w:rPr>
        <w:t xml:space="preserve">детьми в муниципальных </w:t>
      </w:r>
    </w:p>
    <w:p w:rsidR="002449F5" w:rsidRDefault="00B463AA" w:rsidP="00A5386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дошкольных образовательных бюджетных учреждениях</w:t>
      </w:r>
    </w:p>
    <w:p w:rsidR="00A5386D" w:rsidRDefault="00B463AA" w:rsidP="00A5386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Михайловского муниципального района, реализующих образовательную программу дошкольного образования</w:t>
      </w:r>
      <w:r w:rsidR="00A5386D">
        <w:rPr>
          <w:b/>
          <w:sz w:val="28"/>
          <w:szCs w:val="20"/>
        </w:rPr>
        <w:t xml:space="preserve"> </w:t>
      </w:r>
    </w:p>
    <w:p w:rsidR="00B463AA" w:rsidRDefault="00B463AA" w:rsidP="00A5386D">
      <w:pPr>
        <w:jc w:val="center"/>
        <w:rPr>
          <w:b/>
          <w:sz w:val="28"/>
          <w:szCs w:val="20"/>
        </w:rPr>
      </w:pPr>
    </w:p>
    <w:p w:rsidR="00B463AA" w:rsidRDefault="00B463AA" w:rsidP="00B463AA">
      <w:pPr>
        <w:rPr>
          <w:sz w:val="28"/>
          <w:szCs w:val="20"/>
        </w:rPr>
      </w:pPr>
    </w:p>
    <w:p w:rsidR="00B463AA" w:rsidRDefault="00B463AA" w:rsidP="00503C1D">
      <w:pPr>
        <w:pStyle w:val="aa"/>
        <w:numPr>
          <w:ilvl w:val="0"/>
          <w:numId w:val="4"/>
        </w:numPr>
        <w:ind w:left="714" w:hanging="357"/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 xml:space="preserve">Общие положения </w:t>
      </w:r>
    </w:p>
    <w:p w:rsidR="00B463AA" w:rsidRPr="00503C1D" w:rsidRDefault="001A0690" w:rsidP="00503C1D">
      <w:pPr>
        <w:ind w:firstLine="360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1.1. </w:t>
      </w:r>
      <w:r w:rsidR="00B463AA" w:rsidRPr="00503C1D">
        <w:rPr>
          <w:sz w:val="28"/>
          <w:szCs w:val="28"/>
        </w:rPr>
        <w:t>Поряд</w:t>
      </w:r>
      <w:r w:rsidR="00B0207D" w:rsidRPr="00503C1D">
        <w:rPr>
          <w:sz w:val="28"/>
          <w:szCs w:val="28"/>
        </w:rPr>
        <w:t>ок взимания платы с родителей (</w:t>
      </w:r>
      <w:r w:rsidR="00B463AA" w:rsidRPr="00503C1D">
        <w:rPr>
          <w:sz w:val="28"/>
          <w:szCs w:val="28"/>
        </w:rPr>
        <w:t>законных представителей) за присмотр и уход за детьми в муниципальных дошкольных образовательных бюджетных учреждениях Михайловского муниципального района,</w:t>
      </w:r>
      <w:r w:rsidRPr="00503C1D">
        <w:rPr>
          <w:sz w:val="28"/>
          <w:szCs w:val="28"/>
        </w:rPr>
        <w:t xml:space="preserve"> реализующих образовательную пр</w:t>
      </w:r>
      <w:r w:rsidR="00B463AA" w:rsidRPr="00503C1D">
        <w:rPr>
          <w:sz w:val="28"/>
          <w:szCs w:val="28"/>
        </w:rPr>
        <w:t>ог</w:t>
      </w:r>
      <w:r w:rsidRPr="00503C1D">
        <w:rPr>
          <w:sz w:val="28"/>
          <w:szCs w:val="28"/>
        </w:rPr>
        <w:t>р</w:t>
      </w:r>
      <w:r w:rsidR="00B463AA" w:rsidRPr="00503C1D">
        <w:rPr>
          <w:sz w:val="28"/>
          <w:szCs w:val="28"/>
        </w:rPr>
        <w:t xml:space="preserve">амму дошкольного образования (далее </w:t>
      </w:r>
      <w:r w:rsidR="00B0207D" w:rsidRPr="00503C1D">
        <w:rPr>
          <w:sz w:val="28"/>
          <w:szCs w:val="28"/>
        </w:rPr>
        <w:t>-</w:t>
      </w:r>
      <w:r w:rsidR="00B463AA" w:rsidRPr="00503C1D">
        <w:rPr>
          <w:sz w:val="28"/>
          <w:szCs w:val="28"/>
        </w:rPr>
        <w:t xml:space="preserve"> Порядок) разработан в соответствии с Федеральными законами </w:t>
      </w:r>
      <w:r w:rsidR="00E05C51" w:rsidRPr="00503C1D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 и </w:t>
      </w:r>
      <w:r w:rsidR="00B463AA" w:rsidRPr="00503C1D">
        <w:rPr>
          <w:sz w:val="28"/>
          <w:szCs w:val="28"/>
        </w:rPr>
        <w:t>от 29 декабря 2012 года № 273-ФЗ «Об обра</w:t>
      </w:r>
      <w:r w:rsidR="00E05C51" w:rsidRPr="00503C1D">
        <w:rPr>
          <w:sz w:val="28"/>
          <w:szCs w:val="28"/>
        </w:rPr>
        <w:t xml:space="preserve">зовании в Российской Федерации» </w:t>
      </w:r>
      <w:r w:rsidRPr="00503C1D">
        <w:rPr>
          <w:sz w:val="28"/>
          <w:szCs w:val="28"/>
        </w:rPr>
        <w:t>.</w:t>
      </w:r>
    </w:p>
    <w:p w:rsidR="001A0690" w:rsidRPr="00503C1D" w:rsidRDefault="00B0207D" w:rsidP="00503C1D">
      <w:pPr>
        <w:ind w:firstLine="703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1.2. </w:t>
      </w:r>
      <w:r w:rsidR="008A556D" w:rsidRPr="00503C1D">
        <w:rPr>
          <w:sz w:val="28"/>
          <w:szCs w:val="28"/>
        </w:rPr>
        <w:t>Целью настоящего Порядка является упорядочение взимания платы с родителей (законных представителей) за присмотр и уход за детьми в муниципальных дошкольных образова</w:t>
      </w:r>
      <w:r w:rsidR="00EB726A" w:rsidRPr="00503C1D">
        <w:rPr>
          <w:sz w:val="28"/>
          <w:szCs w:val="28"/>
        </w:rPr>
        <w:t xml:space="preserve">тельных бюджетных учреждениях Михайловского муниципального района, реализующих образовательную программу дошкольного образования (далее - родительская плата). </w:t>
      </w:r>
    </w:p>
    <w:p w:rsidR="00EB726A" w:rsidRPr="00503C1D" w:rsidRDefault="00EB726A" w:rsidP="00503C1D">
      <w:pPr>
        <w:ind w:firstLine="703"/>
        <w:jc w:val="both"/>
        <w:rPr>
          <w:sz w:val="28"/>
          <w:szCs w:val="28"/>
        </w:rPr>
      </w:pPr>
      <w:r w:rsidRPr="00503C1D">
        <w:rPr>
          <w:sz w:val="28"/>
          <w:szCs w:val="28"/>
        </w:rPr>
        <w:t>1.3. Порядок направлен на обеспечение экономически обоснованного распределения затрат родительской платы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7810BB" w:rsidRPr="00503C1D">
        <w:rPr>
          <w:sz w:val="28"/>
          <w:szCs w:val="28"/>
        </w:rPr>
        <w:t xml:space="preserve">, реализующих образовательную программу дошкольного образования (далее - учреждение), с учетом обеспечения государственных гарантий реализации прав на получение общедоступного и бесплатного дошкольного образования. </w:t>
      </w:r>
    </w:p>
    <w:p w:rsidR="007810BB" w:rsidRPr="00503C1D" w:rsidRDefault="007810BB" w:rsidP="00503C1D">
      <w:pPr>
        <w:ind w:firstLine="703"/>
        <w:jc w:val="both"/>
        <w:rPr>
          <w:sz w:val="28"/>
          <w:szCs w:val="28"/>
        </w:rPr>
      </w:pPr>
      <w:r w:rsidRPr="00503C1D">
        <w:rPr>
          <w:sz w:val="28"/>
          <w:szCs w:val="28"/>
        </w:rPr>
        <w:lastRenderedPageBreak/>
        <w:t xml:space="preserve">1.4. Настоящий порядок распространяется на все учреждения Михайловского муниципального района, </w:t>
      </w:r>
      <w:r w:rsidR="00A912DA" w:rsidRPr="00503C1D">
        <w:rPr>
          <w:sz w:val="28"/>
          <w:szCs w:val="28"/>
        </w:rPr>
        <w:t>реализующие</w:t>
      </w:r>
      <w:r w:rsidR="00C12F7C" w:rsidRPr="00503C1D">
        <w:rPr>
          <w:sz w:val="28"/>
          <w:szCs w:val="28"/>
        </w:rPr>
        <w:t xml:space="preserve"> образовательную программу дошкольного образования. </w:t>
      </w:r>
    </w:p>
    <w:p w:rsidR="00C12F7C" w:rsidRPr="00503C1D" w:rsidRDefault="00C12F7C" w:rsidP="00503C1D">
      <w:pPr>
        <w:ind w:firstLine="703"/>
        <w:jc w:val="both"/>
        <w:rPr>
          <w:sz w:val="28"/>
          <w:szCs w:val="28"/>
        </w:rPr>
      </w:pPr>
    </w:p>
    <w:p w:rsidR="00C12F7C" w:rsidRDefault="00C12F7C" w:rsidP="00503C1D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 xml:space="preserve">Установление размера родительской платы </w:t>
      </w:r>
    </w:p>
    <w:p w:rsidR="00C12F7C" w:rsidRPr="00503C1D" w:rsidRDefault="008C6853" w:rsidP="00503C1D">
      <w:pPr>
        <w:ind w:firstLine="357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2.1. </w:t>
      </w:r>
      <w:r w:rsidR="00A56891" w:rsidRPr="00503C1D">
        <w:rPr>
          <w:sz w:val="28"/>
          <w:szCs w:val="28"/>
        </w:rPr>
        <w:t xml:space="preserve">Родительская плата </w:t>
      </w:r>
      <w:r w:rsidR="00652213" w:rsidRPr="00503C1D">
        <w:rPr>
          <w:sz w:val="28"/>
          <w:szCs w:val="28"/>
        </w:rPr>
        <w:t xml:space="preserve">за присмотр и уход за детьми в учреждениях и ее размер, устанавливается правовым актом администрации Михайловского муниципального района. </w:t>
      </w:r>
    </w:p>
    <w:p w:rsidR="00652213" w:rsidRPr="00503C1D" w:rsidRDefault="008C6853" w:rsidP="00503C1D">
      <w:pPr>
        <w:ind w:firstLine="357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2.2.  </w:t>
      </w:r>
      <w:r w:rsidR="00652213" w:rsidRPr="00503C1D">
        <w:rPr>
          <w:sz w:val="28"/>
          <w:szCs w:val="28"/>
        </w:rPr>
        <w:t>Родительская плата направляется на реализацию комплекса мер по организации питания и хозяйственно-бытового обслуживания детей</w:t>
      </w:r>
      <w:r w:rsidR="000A34DF" w:rsidRPr="00503C1D">
        <w:rPr>
          <w:sz w:val="28"/>
          <w:szCs w:val="28"/>
        </w:rPr>
        <w:t xml:space="preserve">, обеспечению соблюдения ими личной гигиены и режима дня. </w:t>
      </w:r>
    </w:p>
    <w:p w:rsidR="008C6853" w:rsidRPr="00503C1D" w:rsidRDefault="008C6853" w:rsidP="00503C1D">
      <w:pPr>
        <w:ind w:firstLine="357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2.3.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учреждений. </w:t>
      </w:r>
    </w:p>
    <w:p w:rsidR="008C6853" w:rsidRPr="00503C1D" w:rsidRDefault="008C6853" w:rsidP="00503C1D">
      <w:pPr>
        <w:ind w:firstLine="357"/>
        <w:jc w:val="both"/>
        <w:rPr>
          <w:sz w:val="28"/>
          <w:szCs w:val="28"/>
        </w:rPr>
      </w:pPr>
      <w:r w:rsidRPr="00503C1D">
        <w:rPr>
          <w:sz w:val="28"/>
          <w:szCs w:val="28"/>
        </w:rPr>
        <w:t>2.4. Администрация Михайловского</w:t>
      </w:r>
      <w:r w:rsidR="00F82392" w:rsidRPr="00503C1D">
        <w:rPr>
          <w:sz w:val="28"/>
          <w:szCs w:val="28"/>
        </w:rPr>
        <w:t xml:space="preserve"> муниципального района (далее -У</w:t>
      </w:r>
      <w:r w:rsidRPr="00503C1D">
        <w:rPr>
          <w:sz w:val="28"/>
          <w:szCs w:val="28"/>
        </w:rPr>
        <w:t xml:space="preserve">чредитель) пересматривает и изменяет размер родительской платы в соответствии с действующим законодательством Российской Федерации. </w:t>
      </w:r>
    </w:p>
    <w:p w:rsidR="008C6853" w:rsidRPr="00503C1D" w:rsidRDefault="008C6853" w:rsidP="00503C1D">
      <w:pPr>
        <w:ind w:firstLine="357"/>
        <w:jc w:val="both"/>
        <w:rPr>
          <w:sz w:val="28"/>
          <w:szCs w:val="28"/>
        </w:rPr>
      </w:pPr>
      <w:r w:rsidRPr="00503C1D">
        <w:rPr>
          <w:sz w:val="28"/>
          <w:szCs w:val="28"/>
        </w:rPr>
        <w:t>2.5. При вв</w:t>
      </w:r>
      <w:r w:rsidR="00F82392" w:rsidRPr="00503C1D">
        <w:rPr>
          <w:sz w:val="28"/>
          <w:szCs w:val="28"/>
        </w:rPr>
        <w:t>едении родительской платы У</w:t>
      </w:r>
      <w:r w:rsidRPr="00503C1D">
        <w:rPr>
          <w:sz w:val="28"/>
          <w:szCs w:val="28"/>
        </w:rPr>
        <w:t xml:space="preserve">чредитель снижает размер родительской платы или не взимает </w:t>
      </w:r>
      <w:r w:rsidR="004930C0" w:rsidRPr="00503C1D">
        <w:rPr>
          <w:sz w:val="28"/>
          <w:szCs w:val="28"/>
        </w:rPr>
        <w:t xml:space="preserve">ее с отдельных категорий родителей (законных представителей) в определенных им случаях и по определенным им категориям родителей (законных представителей) в соответствии с действующим законодательством. </w:t>
      </w:r>
    </w:p>
    <w:p w:rsidR="00832BAD" w:rsidRPr="00503C1D" w:rsidRDefault="00832BAD" w:rsidP="00503C1D">
      <w:pPr>
        <w:ind w:firstLine="357"/>
        <w:jc w:val="both"/>
        <w:rPr>
          <w:sz w:val="28"/>
          <w:szCs w:val="28"/>
        </w:rPr>
      </w:pPr>
    </w:p>
    <w:p w:rsidR="00832BAD" w:rsidRPr="00503C1D" w:rsidRDefault="003D06F1" w:rsidP="00503C1D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>Порядок в</w:t>
      </w:r>
      <w:r w:rsidR="00832BAD" w:rsidRPr="00503C1D">
        <w:rPr>
          <w:b/>
          <w:sz w:val="28"/>
          <w:szCs w:val="28"/>
        </w:rPr>
        <w:t>зимани</w:t>
      </w:r>
      <w:r w:rsidRPr="00503C1D">
        <w:rPr>
          <w:b/>
          <w:sz w:val="28"/>
          <w:szCs w:val="28"/>
        </w:rPr>
        <w:t>я</w:t>
      </w:r>
      <w:r w:rsidR="00832BAD" w:rsidRPr="00503C1D">
        <w:rPr>
          <w:b/>
          <w:sz w:val="28"/>
          <w:szCs w:val="28"/>
        </w:rPr>
        <w:t xml:space="preserve"> родительской платы</w:t>
      </w:r>
    </w:p>
    <w:p w:rsidR="003D06F1" w:rsidRPr="00503C1D" w:rsidRDefault="00EC0583" w:rsidP="00503C1D">
      <w:pPr>
        <w:ind w:firstLine="360"/>
        <w:jc w:val="both"/>
        <w:rPr>
          <w:sz w:val="28"/>
          <w:szCs w:val="28"/>
        </w:rPr>
      </w:pPr>
      <w:r w:rsidRPr="00503C1D">
        <w:rPr>
          <w:sz w:val="28"/>
          <w:szCs w:val="28"/>
        </w:rPr>
        <w:t>3.1.</w:t>
      </w:r>
      <w:r w:rsidR="002449F5" w:rsidRPr="00503C1D">
        <w:rPr>
          <w:sz w:val="28"/>
          <w:szCs w:val="28"/>
        </w:rPr>
        <w:t xml:space="preserve"> </w:t>
      </w:r>
      <w:r w:rsidR="003D06F1" w:rsidRPr="00503C1D">
        <w:rPr>
          <w:sz w:val="28"/>
          <w:szCs w:val="28"/>
        </w:rPr>
        <w:t>Родительская плата за присмотр и уход за детьми взимается на основании договора между учреждением и родителями (законными представителями</w:t>
      </w:r>
      <w:r w:rsidRPr="00503C1D">
        <w:rPr>
          <w:sz w:val="28"/>
          <w:szCs w:val="28"/>
        </w:rPr>
        <w:t>) ребенка</w:t>
      </w:r>
      <w:r w:rsidR="00F82392" w:rsidRPr="00503C1D">
        <w:rPr>
          <w:sz w:val="28"/>
          <w:szCs w:val="28"/>
        </w:rPr>
        <w:t xml:space="preserve">. </w:t>
      </w:r>
      <w:r w:rsidRPr="00503C1D">
        <w:rPr>
          <w:sz w:val="28"/>
          <w:szCs w:val="28"/>
        </w:rPr>
        <w:t xml:space="preserve"> </w:t>
      </w:r>
    </w:p>
    <w:p w:rsidR="00EC0583" w:rsidRPr="00503C1D" w:rsidRDefault="00EC0583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lastRenderedPageBreak/>
        <w:t>3.2. Договор заключается в двух экземплярах, один из которых находится в учреждении, другой у родителей (законных представителей) ребенка.</w:t>
      </w:r>
    </w:p>
    <w:p w:rsidR="00EC0583" w:rsidRPr="00503C1D" w:rsidRDefault="00EC0583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3.3. Начисление платы, взимаемой с родителей (законных представителей) за присмотр и уход за детьми производится бухгалтером муниципального дошкольного образовательного бюджетного учреждения согласно календарному графику работы учреждения и табелю учета посещаемости детей. </w:t>
      </w:r>
    </w:p>
    <w:p w:rsidR="00EC0583" w:rsidRPr="00503C1D" w:rsidRDefault="00EC0583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3.4. Родительская плата взимается за фактические дни посещения согласно табелю учета посещаемости детей. </w:t>
      </w:r>
    </w:p>
    <w:p w:rsidR="00EC0583" w:rsidRPr="00503C1D" w:rsidRDefault="00EC0583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3.5. </w:t>
      </w:r>
      <w:r w:rsidR="009C27ED" w:rsidRPr="00503C1D">
        <w:rPr>
          <w:sz w:val="28"/>
          <w:szCs w:val="28"/>
        </w:rPr>
        <w:t xml:space="preserve">Для оплаты родителям (законным представителям) выписывается квитанция, в которой указывается общая сумма родительской платы с учетом дней посещения ребенка в месяц. </w:t>
      </w:r>
    </w:p>
    <w:p w:rsidR="00A67417" w:rsidRPr="00503C1D" w:rsidRDefault="009C27ED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3.6. Плата </w:t>
      </w:r>
      <w:r w:rsidR="00A67417" w:rsidRPr="00503C1D">
        <w:rPr>
          <w:sz w:val="28"/>
          <w:szCs w:val="28"/>
        </w:rPr>
        <w:t xml:space="preserve">за содержание детей взимается с родителей (законных представителей) в полном размере во всех случаях за исключением отсутствия ребенка в учреждении: </w:t>
      </w:r>
    </w:p>
    <w:p w:rsidR="00A62882" w:rsidRPr="00503C1D" w:rsidRDefault="00A67417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</w:t>
      </w:r>
      <w:r w:rsidR="00A62882" w:rsidRPr="00503C1D">
        <w:rPr>
          <w:sz w:val="28"/>
          <w:szCs w:val="28"/>
        </w:rPr>
        <w:t xml:space="preserve">отсутствие ребенка по болезни (согласно представленной медицинской справке; </w:t>
      </w:r>
    </w:p>
    <w:p w:rsidR="00A62882" w:rsidRPr="00503C1D" w:rsidRDefault="00A62882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отсутствие по причине карантина в учреждении; </w:t>
      </w:r>
    </w:p>
    <w:p w:rsidR="009C27ED" w:rsidRPr="00503C1D" w:rsidRDefault="00A62882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отсутствие на время лечения и оздоровления в санаторно-курортных заведениях; </w:t>
      </w:r>
    </w:p>
    <w:p w:rsidR="00A62882" w:rsidRPr="00503C1D" w:rsidRDefault="00A62882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t>- отпуск родителей (законных представителей)</w:t>
      </w:r>
      <w:r w:rsidR="00B973F9" w:rsidRPr="00503C1D">
        <w:rPr>
          <w:sz w:val="28"/>
          <w:szCs w:val="28"/>
        </w:rPr>
        <w:t xml:space="preserve"> с предоставлением подтверждающих документов и заявления родителей (законных представителей); </w:t>
      </w:r>
    </w:p>
    <w:p w:rsidR="00B973F9" w:rsidRPr="00503C1D" w:rsidRDefault="00B973F9" w:rsidP="00503C1D">
      <w:pPr>
        <w:ind w:left="360" w:firstLine="348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отсутствие в летний период согласно заявлению родителей (законных представителей). </w:t>
      </w:r>
    </w:p>
    <w:p w:rsidR="0092196C" w:rsidRPr="00503C1D" w:rsidRDefault="00D52BE8" w:rsidP="00503C1D">
      <w:pPr>
        <w:pStyle w:val="aa"/>
        <w:ind w:left="0"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3.7. </w:t>
      </w:r>
      <w:r w:rsidR="0092196C" w:rsidRPr="00503C1D">
        <w:rPr>
          <w:sz w:val="28"/>
          <w:szCs w:val="28"/>
        </w:rPr>
        <w:t xml:space="preserve">При непосещении ребенком учреждения в случаях, предусмотренных п. 3.6., в следующем месяце производится перерасчет родительской платы. </w:t>
      </w:r>
    </w:p>
    <w:p w:rsidR="0092196C" w:rsidRPr="00503C1D" w:rsidRDefault="0092196C" w:rsidP="00503C1D">
      <w:pPr>
        <w:pStyle w:val="aa"/>
        <w:ind w:left="0"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3.8. В случае непосещения ребенком учреждения без уважительных причин родительская плата не пересчитывается и взимается полностью. </w:t>
      </w:r>
    </w:p>
    <w:p w:rsidR="00832BAD" w:rsidRPr="00503C1D" w:rsidRDefault="0092196C" w:rsidP="00503C1D">
      <w:pPr>
        <w:pStyle w:val="aa"/>
        <w:ind w:left="0"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3.9. Возврат излишне перечисленной родительской платы, в случае выбытия ребенка из учреждения, производится на основании письменного заявления родителя (законного представителя) в учреждение, внесшего родительскую плату. </w:t>
      </w:r>
    </w:p>
    <w:p w:rsidR="0092196C" w:rsidRPr="00503C1D" w:rsidRDefault="0092196C" w:rsidP="00503C1D">
      <w:pPr>
        <w:pStyle w:val="aa"/>
        <w:ind w:left="0"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>3.10. Родительская плата вносится родителями (законными представителя)</w:t>
      </w:r>
      <w:r w:rsidR="009B19C9" w:rsidRPr="00503C1D">
        <w:rPr>
          <w:sz w:val="28"/>
          <w:szCs w:val="28"/>
        </w:rPr>
        <w:t xml:space="preserve"> по квитанциям на лицевой счет муниципального дошкольного образовательного бюджетного учреждения. </w:t>
      </w:r>
    </w:p>
    <w:p w:rsidR="009B19C9" w:rsidRPr="00503C1D" w:rsidRDefault="009B19C9" w:rsidP="00503C1D">
      <w:pPr>
        <w:pStyle w:val="aa"/>
        <w:ind w:left="0"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3.11. Родительская плата за присмотр и уход за детьми в учреждениях вносится </w:t>
      </w:r>
      <w:r w:rsidR="007427DC" w:rsidRPr="00503C1D">
        <w:rPr>
          <w:sz w:val="28"/>
          <w:szCs w:val="28"/>
        </w:rPr>
        <w:t xml:space="preserve">родителями (законными представителями) </w:t>
      </w:r>
      <w:r w:rsidRPr="00503C1D">
        <w:rPr>
          <w:sz w:val="28"/>
          <w:szCs w:val="28"/>
        </w:rPr>
        <w:t>ежемесячно</w:t>
      </w:r>
      <w:r w:rsidR="007427DC" w:rsidRPr="00503C1D">
        <w:rPr>
          <w:sz w:val="28"/>
          <w:szCs w:val="28"/>
        </w:rPr>
        <w:t xml:space="preserve">, в срок до 10 числа текущего месяца. </w:t>
      </w:r>
    </w:p>
    <w:p w:rsidR="009B19C9" w:rsidRPr="00503C1D" w:rsidRDefault="009B19C9" w:rsidP="00503C1D">
      <w:pPr>
        <w:pStyle w:val="aa"/>
        <w:ind w:left="0" w:firstLine="709"/>
        <w:jc w:val="both"/>
        <w:rPr>
          <w:sz w:val="28"/>
          <w:szCs w:val="28"/>
        </w:rPr>
      </w:pPr>
    </w:p>
    <w:p w:rsidR="007427DC" w:rsidRPr="00503C1D" w:rsidRDefault="00F82392" w:rsidP="00503C1D">
      <w:p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 xml:space="preserve">4. </w:t>
      </w:r>
      <w:r w:rsidR="00206AD6" w:rsidRPr="00503C1D">
        <w:rPr>
          <w:b/>
          <w:sz w:val="28"/>
          <w:szCs w:val="28"/>
        </w:rPr>
        <w:t>Порядок предоставления льгот по родительской плате</w:t>
      </w:r>
    </w:p>
    <w:p w:rsidR="00206AD6" w:rsidRPr="00503C1D" w:rsidRDefault="00AE7A2A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>4.1.</w:t>
      </w:r>
      <w:r w:rsidR="002449F5" w:rsidRPr="00503C1D">
        <w:rPr>
          <w:sz w:val="28"/>
          <w:szCs w:val="28"/>
        </w:rPr>
        <w:t xml:space="preserve"> </w:t>
      </w:r>
      <w:r w:rsidRPr="00503C1D">
        <w:rPr>
          <w:sz w:val="28"/>
          <w:szCs w:val="28"/>
        </w:rPr>
        <w:t xml:space="preserve">Предоставление льгот по оплате за присмотр и уход за детьми в учреждениях производится на основании ст. 65 Закона Российской Федерации от 29 декабря 2012 года № 273 - ФЗ «Об образовании в Российской Федерации». </w:t>
      </w:r>
    </w:p>
    <w:p w:rsidR="00AE7A2A" w:rsidRPr="00503C1D" w:rsidRDefault="00AE7A2A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4.2. Льготы по оплате за присмотр и уход за детьми в </w:t>
      </w:r>
      <w:r w:rsidR="00824129" w:rsidRPr="00503C1D">
        <w:rPr>
          <w:sz w:val="28"/>
          <w:szCs w:val="28"/>
        </w:rPr>
        <w:t xml:space="preserve">муниципальных дошкольных образовательных бюджетных учреждениях Михайловского муниципального района, реализующих образовательную программу дошкольного образования предоставляются родителям (законным представителям): </w:t>
      </w:r>
    </w:p>
    <w:p w:rsidR="00824129" w:rsidRPr="00503C1D" w:rsidRDefault="00824129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имеющих трех и более несовершеннолетних детей – в размере 50 % от платы, взимаемой с родителей (законных представителей); </w:t>
      </w:r>
    </w:p>
    <w:p w:rsidR="00824129" w:rsidRPr="00503C1D" w:rsidRDefault="00824129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имеющих детей-инвалидов, детей-сирот и детей, оставшихся без попечения родителей, детей с туберкулезной интоксикацией, родительская плата не взимается. </w:t>
      </w:r>
    </w:p>
    <w:p w:rsidR="00824129" w:rsidRPr="00503C1D" w:rsidRDefault="00824129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lastRenderedPageBreak/>
        <w:t>4.3. Льгота по родительской плате за присмотр и уход за детьми в учреждении предоставляется с момента подачи заявления родителя (законного представителя)</w:t>
      </w:r>
      <w:r w:rsidR="00A7437E" w:rsidRPr="00503C1D">
        <w:rPr>
          <w:sz w:val="28"/>
          <w:szCs w:val="28"/>
        </w:rPr>
        <w:t xml:space="preserve">. К заявлению родитель (законный представитель) прилагает документы, подтверждающие наличие права на льготу: </w:t>
      </w:r>
    </w:p>
    <w:p w:rsidR="00A7437E" w:rsidRPr="00503C1D" w:rsidRDefault="00A7437E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1. Родители (законные представители), имеющие трех и более несовершеннолетних детей: </w:t>
      </w:r>
    </w:p>
    <w:p w:rsidR="00A7437E" w:rsidRPr="00503C1D" w:rsidRDefault="00A7437E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</w:t>
      </w:r>
      <w:r w:rsidR="00E05C51" w:rsidRPr="00503C1D">
        <w:rPr>
          <w:sz w:val="28"/>
          <w:szCs w:val="28"/>
        </w:rPr>
        <w:t xml:space="preserve">копия справки о составе семьи; </w:t>
      </w:r>
    </w:p>
    <w:p w:rsidR="00A7437E" w:rsidRPr="00503C1D" w:rsidRDefault="00A7437E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копии свидетельств о рождении несовершеннолетних детей. </w:t>
      </w:r>
    </w:p>
    <w:p w:rsidR="00A7437E" w:rsidRPr="00503C1D" w:rsidRDefault="00A7437E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2. Родители (законные представители), имеющих детей-инвалидов: </w:t>
      </w:r>
    </w:p>
    <w:p w:rsidR="00A7437E" w:rsidRPr="00503C1D" w:rsidRDefault="00F20A8B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копия справки установленного образца, подтверждающей факт установления инвалидности. </w:t>
      </w:r>
    </w:p>
    <w:p w:rsidR="00F20A8B" w:rsidRPr="00503C1D" w:rsidRDefault="00F20A8B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3. Законные представители детей-сирот и детей, оставшихся без попечения родителей: </w:t>
      </w:r>
    </w:p>
    <w:p w:rsidR="00F20A8B" w:rsidRPr="00503C1D" w:rsidRDefault="00F20A8B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копия постановления органа опеки и попечительства о назначении опекуном; </w:t>
      </w:r>
    </w:p>
    <w:p w:rsidR="00F20A8B" w:rsidRPr="00503C1D" w:rsidRDefault="00F20A8B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копия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 </w:t>
      </w:r>
    </w:p>
    <w:p w:rsidR="00206AD6" w:rsidRPr="00503C1D" w:rsidRDefault="00965B37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4. Родители (законные представители) детей с туберкулезной интоксикацией: </w:t>
      </w:r>
      <w:bookmarkStart w:id="0" w:name="_GoBack"/>
      <w:bookmarkEnd w:id="0"/>
    </w:p>
    <w:p w:rsidR="00965B37" w:rsidRPr="00503C1D" w:rsidRDefault="00965B37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копия справки установленного образца из туберкулезного диспансера о наличии у ребенка туберкулезной интоксикации. </w:t>
      </w:r>
    </w:p>
    <w:p w:rsidR="000226A8" w:rsidRPr="00503C1D" w:rsidRDefault="000226A8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4.4. Право на льготу по родительской плате подтверждается родителем (законным представителем). В течение 14 дней после прекращения оснований для предоставления льготы родитель (законный представитель) должен уведомить об этом учреждение. </w:t>
      </w:r>
    </w:p>
    <w:p w:rsidR="000226A8" w:rsidRPr="00503C1D" w:rsidRDefault="000226A8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>4.5. В случае если документы, подтверждающие право на предоставление льгот, не предоставлены родителями (законными представителями) в сроки, указанные в приложении к настоящему Порядку, предоставление льготы по родительской плате прекращаются.</w:t>
      </w:r>
    </w:p>
    <w:p w:rsidR="000226A8" w:rsidRPr="00503C1D" w:rsidRDefault="000226A8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lastRenderedPageBreak/>
        <w:t xml:space="preserve"> Если данные документы были предоставлены по истечению срока, указанного в приложении к настоящему Порядку, перерасчет родительской платы производится не более чем за один месяц. </w:t>
      </w:r>
    </w:p>
    <w:p w:rsidR="000226A8" w:rsidRPr="00503C1D" w:rsidRDefault="000226A8" w:rsidP="00503C1D">
      <w:pPr>
        <w:rPr>
          <w:sz w:val="28"/>
          <w:szCs w:val="28"/>
        </w:rPr>
      </w:pPr>
    </w:p>
    <w:p w:rsidR="008E2789" w:rsidRPr="00503C1D" w:rsidRDefault="00F82392" w:rsidP="00503C1D">
      <w:p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 xml:space="preserve">5. </w:t>
      </w:r>
      <w:r w:rsidR="008E2789" w:rsidRPr="00503C1D">
        <w:rPr>
          <w:b/>
          <w:sz w:val="28"/>
          <w:szCs w:val="28"/>
        </w:rPr>
        <w:t>Расходование родительской платы</w:t>
      </w:r>
    </w:p>
    <w:p w:rsidR="008E2789" w:rsidRPr="00503C1D" w:rsidRDefault="00AA7BB1" w:rsidP="00503C1D">
      <w:pPr>
        <w:ind w:firstLine="708"/>
        <w:rPr>
          <w:sz w:val="28"/>
          <w:szCs w:val="28"/>
        </w:rPr>
      </w:pPr>
      <w:r w:rsidRPr="00503C1D">
        <w:rPr>
          <w:sz w:val="28"/>
          <w:szCs w:val="28"/>
        </w:rPr>
        <w:t xml:space="preserve">5.1. </w:t>
      </w:r>
      <w:r w:rsidR="008E2789" w:rsidRPr="00503C1D">
        <w:rPr>
          <w:sz w:val="28"/>
          <w:szCs w:val="28"/>
        </w:rPr>
        <w:t xml:space="preserve">Денежные средства, полученные учреждением за присмотр и уход за детьми, в полном объеме учитываются в плане финансово-хозяйственной деятельности учреждения. </w:t>
      </w:r>
    </w:p>
    <w:p w:rsidR="008E2789" w:rsidRPr="00503C1D" w:rsidRDefault="00AA7BB1" w:rsidP="00503C1D">
      <w:pPr>
        <w:ind w:firstLine="708"/>
        <w:rPr>
          <w:sz w:val="28"/>
          <w:szCs w:val="28"/>
        </w:rPr>
      </w:pPr>
      <w:r w:rsidRPr="00503C1D">
        <w:rPr>
          <w:sz w:val="28"/>
          <w:szCs w:val="28"/>
        </w:rPr>
        <w:t xml:space="preserve">5.2. </w:t>
      </w:r>
      <w:r w:rsidR="002D1A0A" w:rsidRPr="00503C1D">
        <w:rPr>
          <w:sz w:val="28"/>
          <w:szCs w:val="28"/>
        </w:rPr>
        <w:t xml:space="preserve">Родительская плата направляется на реализацию комплекса мер по организации питания и хозяйственно-бытового обслуживания детей. </w:t>
      </w:r>
    </w:p>
    <w:p w:rsidR="002D1A0A" w:rsidRPr="00503C1D" w:rsidRDefault="00AA7BB1" w:rsidP="00503C1D">
      <w:pPr>
        <w:ind w:firstLine="708"/>
        <w:rPr>
          <w:sz w:val="28"/>
          <w:szCs w:val="28"/>
        </w:rPr>
      </w:pPr>
      <w:r w:rsidRPr="00503C1D">
        <w:rPr>
          <w:sz w:val="28"/>
          <w:szCs w:val="28"/>
        </w:rPr>
        <w:t xml:space="preserve">5.3. </w:t>
      </w:r>
      <w:r w:rsidR="002D1A0A" w:rsidRPr="00503C1D">
        <w:rPr>
          <w:sz w:val="28"/>
          <w:szCs w:val="28"/>
        </w:rPr>
        <w:t xml:space="preserve">Учет средств, поступающих в учреждение в качестве платы за присмотр и уход, ведется в соответствии с установленным порядком ведения бухгалтерского учета и отчетности. </w:t>
      </w:r>
    </w:p>
    <w:p w:rsidR="002D1A0A" w:rsidRPr="00503C1D" w:rsidRDefault="00AA7BB1" w:rsidP="00503C1D">
      <w:pPr>
        <w:ind w:firstLine="360"/>
        <w:rPr>
          <w:sz w:val="28"/>
          <w:szCs w:val="28"/>
        </w:rPr>
      </w:pPr>
      <w:r w:rsidRPr="00503C1D">
        <w:rPr>
          <w:sz w:val="28"/>
          <w:szCs w:val="28"/>
        </w:rPr>
        <w:t xml:space="preserve">5.4. </w:t>
      </w:r>
      <w:r w:rsidR="002D1A0A" w:rsidRPr="00503C1D">
        <w:rPr>
          <w:sz w:val="28"/>
          <w:szCs w:val="28"/>
        </w:rPr>
        <w:t xml:space="preserve">Расходование средств родительской паты на иные цели, кроме целей указанных в п. 5.2., не допускается. </w:t>
      </w:r>
    </w:p>
    <w:p w:rsidR="00F6026D" w:rsidRPr="00503C1D" w:rsidRDefault="00F6026D" w:rsidP="00503C1D">
      <w:pPr>
        <w:pStyle w:val="aa"/>
        <w:ind w:left="1440"/>
        <w:rPr>
          <w:b/>
          <w:sz w:val="28"/>
          <w:szCs w:val="28"/>
        </w:rPr>
      </w:pPr>
    </w:p>
    <w:p w:rsidR="00F6026D" w:rsidRPr="00503C1D" w:rsidRDefault="00AA7BB1" w:rsidP="00503C1D">
      <w:pPr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 xml:space="preserve">6. </w:t>
      </w:r>
      <w:r w:rsidR="00F6026D" w:rsidRPr="00503C1D">
        <w:rPr>
          <w:b/>
          <w:sz w:val="28"/>
          <w:szCs w:val="28"/>
        </w:rPr>
        <w:t>Порядок действий при наличии задолженности по родительской плате</w:t>
      </w:r>
    </w:p>
    <w:p w:rsidR="00392827" w:rsidRPr="00503C1D" w:rsidRDefault="00AA7BB1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6.1. </w:t>
      </w:r>
      <w:r w:rsidR="00392827" w:rsidRPr="00503C1D">
        <w:rPr>
          <w:sz w:val="28"/>
          <w:szCs w:val="28"/>
        </w:rPr>
        <w:t xml:space="preserve">Родители (законные представители) обязаны своевременно вносить родительскую плату на лицевой счет учреждения. </w:t>
      </w:r>
    </w:p>
    <w:p w:rsidR="00392827" w:rsidRPr="00503C1D" w:rsidRDefault="00AA7BB1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6.2. </w:t>
      </w:r>
      <w:r w:rsidR="00392827" w:rsidRPr="00503C1D">
        <w:rPr>
          <w:sz w:val="28"/>
          <w:szCs w:val="28"/>
        </w:rPr>
        <w:t xml:space="preserve">При задолженности родительской плате за присмотр и уход за детьми в учреждениях более чем на один месяц, руководитель муниципального дошкольного образовательного бюджетного учреждения обязан письменно уведомить родителей (законных представителей) о необходимости погашения задолженности. </w:t>
      </w:r>
    </w:p>
    <w:p w:rsidR="00392827" w:rsidRPr="00503C1D" w:rsidRDefault="00AA7BB1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6.3. </w:t>
      </w:r>
      <w:r w:rsidR="00392827" w:rsidRPr="00503C1D">
        <w:rPr>
          <w:sz w:val="28"/>
          <w:szCs w:val="28"/>
        </w:rPr>
        <w:t>При непогашении задолженности учреждение вправе взыскать ее в судебном порядке</w:t>
      </w:r>
    </w:p>
    <w:p w:rsidR="00F6026D" w:rsidRPr="00503C1D" w:rsidRDefault="00F6026D" w:rsidP="00503C1D">
      <w:pPr>
        <w:pStyle w:val="aa"/>
        <w:rPr>
          <w:sz w:val="28"/>
          <w:szCs w:val="28"/>
        </w:rPr>
      </w:pPr>
    </w:p>
    <w:p w:rsidR="00F6026D" w:rsidRPr="00503C1D" w:rsidRDefault="00AA7BB1" w:rsidP="00503C1D">
      <w:p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 xml:space="preserve">7. </w:t>
      </w:r>
      <w:r w:rsidR="00F6026D" w:rsidRPr="00503C1D">
        <w:rPr>
          <w:b/>
          <w:sz w:val="28"/>
          <w:szCs w:val="28"/>
        </w:rPr>
        <w:t xml:space="preserve">Контроль </w:t>
      </w:r>
      <w:r w:rsidR="00842F83" w:rsidRPr="00503C1D">
        <w:rPr>
          <w:b/>
          <w:sz w:val="28"/>
          <w:szCs w:val="28"/>
        </w:rPr>
        <w:t>за поступлением и использованием родительской платы</w:t>
      </w:r>
    </w:p>
    <w:p w:rsidR="00392827" w:rsidRPr="00503C1D" w:rsidRDefault="00AA7BB1" w:rsidP="00503C1D">
      <w:pPr>
        <w:ind w:firstLine="360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7.1. </w:t>
      </w:r>
      <w:r w:rsidR="00392827" w:rsidRPr="00503C1D">
        <w:rPr>
          <w:sz w:val="28"/>
          <w:szCs w:val="28"/>
        </w:rPr>
        <w:t xml:space="preserve">Контроль за правильным и своевременным внесением родителями (законными представителя) платы за присмотр и уход за детьми в муниципальных дошкольных образовательных бюджетных учреждениях Михайловского муниципального района, ее целевым использованием осуществляет руководитель учреждения. </w:t>
      </w:r>
    </w:p>
    <w:p w:rsidR="00392827" w:rsidRPr="00503C1D" w:rsidRDefault="00392827" w:rsidP="00503C1D">
      <w:pPr>
        <w:pStyle w:val="aa"/>
        <w:ind w:left="1440"/>
        <w:rPr>
          <w:sz w:val="28"/>
          <w:szCs w:val="28"/>
        </w:rPr>
      </w:pPr>
    </w:p>
    <w:p w:rsidR="00FE6B08" w:rsidRPr="00503C1D" w:rsidRDefault="00AA7BB1" w:rsidP="00503C1D">
      <w:p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 xml:space="preserve">8. </w:t>
      </w:r>
      <w:r w:rsidR="00FE6B08" w:rsidRPr="00503C1D">
        <w:rPr>
          <w:b/>
          <w:sz w:val="28"/>
          <w:szCs w:val="28"/>
        </w:rPr>
        <w:t>Заключительное положение</w:t>
      </w:r>
    </w:p>
    <w:p w:rsidR="00FE6B08" w:rsidRPr="00503C1D" w:rsidRDefault="00AA7BB1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>8.1.</w:t>
      </w:r>
      <w:r w:rsidR="00FE6B08" w:rsidRPr="00503C1D">
        <w:rPr>
          <w:sz w:val="28"/>
          <w:szCs w:val="28"/>
        </w:rPr>
        <w:t xml:space="preserve">В настоящий Порядок могут вноситься изменения и дополнения, в случае: </w:t>
      </w:r>
    </w:p>
    <w:p w:rsidR="00FE6B08" w:rsidRPr="00503C1D" w:rsidRDefault="00FE6B08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изменения законодательства, регулирующего настоящий Порядок; </w:t>
      </w:r>
    </w:p>
    <w:p w:rsidR="00FE6B08" w:rsidRPr="00503C1D" w:rsidRDefault="00FE6B08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изменения хозяйственной деятельности учреждения; </w:t>
      </w:r>
    </w:p>
    <w:p w:rsidR="00FE6B08" w:rsidRPr="00503C1D" w:rsidRDefault="00FE6B08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- изменения характера, формы и видов предоставления услуг. </w:t>
      </w:r>
    </w:p>
    <w:p w:rsidR="00FE6B08" w:rsidRPr="00503C1D" w:rsidRDefault="00FE6B08" w:rsidP="00503C1D">
      <w:pPr>
        <w:ind w:firstLine="709"/>
        <w:jc w:val="both"/>
        <w:rPr>
          <w:sz w:val="28"/>
          <w:szCs w:val="28"/>
        </w:rPr>
      </w:pPr>
      <w:r w:rsidRPr="00503C1D">
        <w:rPr>
          <w:sz w:val="28"/>
          <w:szCs w:val="28"/>
        </w:rPr>
        <w:t xml:space="preserve">8.2. Срок действия настоящего порядка не ограничен. Порядок действует до принятия нового. </w:t>
      </w:r>
    </w:p>
    <w:sectPr w:rsidR="00FE6B08" w:rsidRPr="00503C1D" w:rsidSect="00503C1D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AE" w:rsidRDefault="00A019AE" w:rsidP="008523C1">
      <w:r>
        <w:separator/>
      </w:r>
    </w:p>
  </w:endnote>
  <w:endnote w:type="continuationSeparator" w:id="0">
    <w:p w:rsidR="00A019AE" w:rsidRDefault="00A019AE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AE" w:rsidRDefault="00A019AE" w:rsidP="008523C1">
      <w:r>
        <w:separator/>
      </w:r>
    </w:p>
  </w:footnote>
  <w:footnote w:type="continuationSeparator" w:id="0">
    <w:p w:rsidR="00A019AE" w:rsidRDefault="00A019AE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142512"/>
      <w:docPartObj>
        <w:docPartGallery w:val="Page Numbers (Top of Page)"/>
        <w:docPartUnique/>
      </w:docPartObj>
    </w:sdtPr>
    <w:sdtEndPr/>
    <w:sdtContent>
      <w:p w:rsidR="00392827" w:rsidRDefault="00503C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27" w:rsidRDefault="00392827" w:rsidP="00852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085"/>
    <w:multiLevelType w:val="multilevel"/>
    <w:tmpl w:val="FB70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A844EB5"/>
    <w:multiLevelType w:val="hybridMultilevel"/>
    <w:tmpl w:val="C58C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76ED7"/>
    <w:multiLevelType w:val="hybridMultilevel"/>
    <w:tmpl w:val="9C1A01BE"/>
    <w:lvl w:ilvl="0" w:tplc="3604AF3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E0B4B91"/>
    <w:multiLevelType w:val="hybridMultilevel"/>
    <w:tmpl w:val="6ED2F488"/>
    <w:lvl w:ilvl="0" w:tplc="AF782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08"/>
    <w:rsid w:val="00014EF0"/>
    <w:rsid w:val="000226A8"/>
    <w:rsid w:val="000349E8"/>
    <w:rsid w:val="00042112"/>
    <w:rsid w:val="0007192D"/>
    <w:rsid w:val="000A34DF"/>
    <w:rsid w:val="000A3E4B"/>
    <w:rsid w:val="000A50DF"/>
    <w:rsid w:val="000B1FC6"/>
    <w:rsid w:val="001355E0"/>
    <w:rsid w:val="0014767C"/>
    <w:rsid w:val="00174B1B"/>
    <w:rsid w:val="00174E7E"/>
    <w:rsid w:val="00184CB7"/>
    <w:rsid w:val="001A0690"/>
    <w:rsid w:val="001A1695"/>
    <w:rsid w:val="001A6BAB"/>
    <w:rsid w:val="001D30E7"/>
    <w:rsid w:val="001E12D3"/>
    <w:rsid w:val="001E5159"/>
    <w:rsid w:val="00202F03"/>
    <w:rsid w:val="00206AD6"/>
    <w:rsid w:val="002129A5"/>
    <w:rsid w:val="00241008"/>
    <w:rsid w:val="00244692"/>
    <w:rsid w:val="002449F5"/>
    <w:rsid w:val="00252F4F"/>
    <w:rsid w:val="0025560A"/>
    <w:rsid w:val="002D1A0A"/>
    <w:rsid w:val="002D23CC"/>
    <w:rsid w:val="002D3EEB"/>
    <w:rsid w:val="002E0F6D"/>
    <w:rsid w:val="002E7AFD"/>
    <w:rsid w:val="002F332D"/>
    <w:rsid w:val="003610A8"/>
    <w:rsid w:val="00392827"/>
    <w:rsid w:val="003A2FDD"/>
    <w:rsid w:val="003D06F1"/>
    <w:rsid w:val="003D3BFF"/>
    <w:rsid w:val="003F4BE0"/>
    <w:rsid w:val="00416B83"/>
    <w:rsid w:val="004230DA"/>
    <w:rsid w:val="0043593D"/>
    <w:rsid w:val="00465C99"/>
    <w:rsid w:val="00470550"/>
    <w:rsid w:val="00476749"/>
    <w:rsid w:val="004930C0"/>
    <w:rsid w:val="004C571F"/>
    <w:rsid w:val="00503C1D"/>
    <w:rsid w:val="005750B0"/>
    <w:rsid w:val="005C15AF"/>
    <w:rsid w:val="005F1627"/>
    <w:rsid w:val="00644255"/>
    <w:rsid w:val="00652213"/>
    <w:rsid w:val="006542DA"/>
    <w:rsid w:val="0065618D"/>
    <w:rsid w:val="006570E7"/>
    <w:rsid w:val="00662FAA"/>
    <w:rsid w:val="00676AF0"/>
    <w:rsid w:val="006C69A7"/>
    <w:rsid w:val="006D6BF1"/>
    <w:rsid w:val="00700A1B"/>
    <w:rsid w:val="00704983"/>
    <w:rsid w:val="007305AA"/>
    <w:rsid w:val="0073252D"/>
    <w:rsid w:val="007427DC"/>
    <w:rsid w:val="00760EFF"/>
    <w:rsid w:val="00763A21"/>
    <w:rsid w:val="00764171"/>
    <w:rsid w:val="00774BCA"/>
    <w:rsid w:val="00777974"/>
    <w:rsid w:val="007810BB"/>
    <w:rsid w:val="007C0D54"/>
    <w:rsid w:val="0080392A"/>
    <w:rsid w:val="00824129"/>
    <w:rsid w:val="0082730C"/>
    <w:rsid w:val="00832BAD"/>
    <w:rsid w:val="00842F83"/>
    <w:rsid w:val="0084362D"/>
    <w:rsid w:val="008523C1"/>
    <w:rsid w:val="00885CD7"/>
    <w:rsid w:val="008A556D"/>
    <w:rsid w:val="008B68C2"/>
    <w:rsid w:val="008C0526"/>
    <w:rsid w:val="008C1EA4"/>
    <w:rsid w:val="008C6853"/>
    <w:rsid w:val="008E2789"/>
    <w:rsid w:val="008E45EF"/>
    <w:rsid w:val="0092196C"/>
    <w:rsid w:val="00941BE9"/>
    <w:rsid w:val="00951052"/>
    <w:rsid w:val="00965B37"/>
    <w:rsid w:val="00971238"/>
    <w:rsid w:val="00975A35"/>
    <w:rsid w:val="0098541A"/>
    <w:rsid w:val="009B19C9"/>
    <w:rsid w:val="009B517A"/>
    <w:rsid w:val="009C27ED"/>
    <w:rsid w:val="009E5BE3"/>
    <w:rsid w:val="00A019AE"/>
    <w:rsid w:val="00A5386D"/>
    <w:rsid w:val="00A56891"/>
    <w:rsid w:val="00A60301"/>
    <w:rsid w:val="00A62882"/>
    <w:rsid w:val="00A67417"/>
    <w:rsid w:val="00A7437E"/>
    <w:rsid w:val="00A912DA"/>
    <w:rsid w:val="00AA7BB1"/>
    <w:rsid w:val="00AE7A2A"/>
    <w:rsid w:val="00B0207D"/>
    <w:rsid w:val="00B02ADB"/>
    <w:rsid w:val="00B16672"/>
    <w:rsid w:val="00B2300B"/>
    <w:rsid w:val="00B266CD"/>
    <w:rsid w:val="00B463AA"/>
    <w:rsid w:val="00B60D38"/>
    <w:rsid w:val="00B83786"/>
    <w:rsid w:val="00B973F9"/>
    <w:rsid w:val="00BA59A7"/>
    <w:rsid w:val="00BD7800"/>
    <w:rsid w:val="00C12F7C"/>
    <w:rsid w:val="00C726B2"/>
    <w:rsid w:val="00C77BF4"/>
    <w:rsid w:val="00C8288F"/>
    <w:rsid w:val="00CB245B"/>
    <w:rsid w:val="00CB71B6"/>
    <w:rsid w:val="00CC7F03"/>
    <w:rsid w:val="00CD628D"/>
    <w:rsid w:val="00CE33D4"/>
    <w:rsid w:val="00D277C9"/>
    <w:rsid w:val="00D4728B"/>
    <w:rsid w:val="00D52BE8"/>
    <w:rsid w:val="00D75311"/>
    <w:rsid w:val="00D8356C"/>
    <w:rsid w:val="00D92175"/>
    <w:rsid w:val="00DC2D31"/>
    <w:rsid w:val="00E05C51"/>
    <w:rsid w:val="00E20E7D"/>
    <w:rsid w:val="00EB726A"/>
    <w:rsid w:val="00EC0583"/>
    <w:rsid w:val="00F04890"/>
    <w:rsid w:val="00F151BC"/>
    <w:rsid w:val="00F20A8B"/>
    <w:rsid w:val="00F248F9"/>
    <w:rsid w:val="00F30AD2"/>
    <w:rsid w:val="00F6026D"/>
    <w:rsid w:val="00F82392"/>
    <w:rsid w:val="00F95631"/>
    <w:rsid w:val="00FC621A"/>
    <w:rsid w:val="00FD4205"/>
    <w:rsid w:val="00FE40B7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292B"/>
  <w15:docId w15:val="{22289026-3409-42D5-BEB7-4A742AF2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648F-78BB-4492-B5AA-32DB7C6C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Катя</cp:lastModifiedBy>
  <cp:revision>28</cp:revision>
  <cp:lastPrinted>2021-04-06T04:43:00Z</cp:lastPrinted>
  <dcterms:created xsi:type="dcterms:W3CDTF">2021-04-05T06:41:00Z</dcterms:created>
  <dcterms:modified xsi:type="dcterms:W3CDTF">2021-04-08T03:00:00Z</dcterms:modified>
</cp:coreProperties>
</file>